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7F1A144C"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C</w:t>
      </w:r>
      <w:r w:rsidRPr="00AC00D4">
        <w:rPr>
          <w:b/>
          <w:sz w:val="28"/>
          <w:szCs w:val="28"/>
          <w:lang w:val="pt-BR"/>
        </w:rPr>
        <w:t>1</w:t>
      </w:r>
      <w:r w:rsidR="00AC00D4" w:rsidRPr="00AC00D4">
        <w:rPr>
          <w:b/>
          <w:sz w:val="28"/>
          <w:szCs w:val="28"/>
          <w:lang w:val="pt-BR"/>
        </w:rPr>
        <w:t>.</w:t>
      </w:r>
      <w:r w:rsidR="00EA57F5">
        <w:rPr>
          <w:b/>
          <w:sz w:val="28"/>
          <w:szCs w:val="28"/>
          <w:lang w:val="pt-BR"/>
        </w:rPr>
        <w:t>3</w:t>
      </w:r>
      <w:r w:rsidR="00AC00D4" w:rsidRPr="00AC00D4">
        <w:rPr>
          <w:b/>
          <w:sz w:val="28"/>
          <w:szCs w:val="28"/>
          <w:lang w:val="pt-BR"/>
        </w:rPr>
        <w:t>8</w:t>
      </w:r>
    </w:p>
    <w:p w14:paraId="51E7AB87" w14:textId="4C3321D1"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w:t>
      </w:r>
      <w:r w:rsidR="00EA57F5">
        <w:rPr>
          <w:bCs/>
          <w:sz w:val="28"/>
          <w:szCs w:val="28"/>
          <w:lang w:val="pt-BR"/>
        </w:rPr>
        <w:t>6</w:t>
      </w:r>
      <w:r w:rsidRPr="00AC00D4">
        <w:rPr>
          <w:bCs/>
          <w:sz w:val="28"/>
          <w:szCs w:val="28"/>
          <w:lang w:val="pt-BR"/>
        </w:rPr>
        <w:t xml:space="preserve">0 giờ;  </w:t>
      </w:r>
      <w:r w:rsidRPr="00AC00D4">
        <w:rPr>
          <w:rFonts w:eastAsia="Times New Roman"/>
          <w:bCs/>
          <w:sz w:val="28"/>
          <w:szCs w:val="28"/>
          <w:lang w:val="pt-BR"/>
        </w:rPr>
        <w:t xml:space="preserve">(Lý thuyết: </w:t>
      </w:r>
      <w:r w:rsidR="00EA57F5">
        <w:rPr>
          <w:rFonts w:eastAsia="Times New Roman"/>
          <w:bCs/>
          <w:sz w:val="28"/>
          <w:szCs w:val="28"/>
          <w:lang w:val="pt-BR"/>
        </w:rPr>
        <w:t>5</w:t>
      </w:r>
      <w:r w:rsidRPr="00AC00D4">
        <w:rPr>
          <w:rFonts w:eastAsia="Times New Roman"/>
          <w:bCs/>
          <w:sz w:val="28"/>
          <w:szCs w:val="28"/>
          <w:lang w:val="pt-BR"/>
        </w:rPr>
        <w:t>8 giờ; Thực hành, thí nghiệm, thảo luận, bài tập: 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CC90649"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Môn học được bố trí sau khi sinh viên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623466B8" w:rsidR="008639DF" w:rsidRPr="00DB5112"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r>
      <w:r w:rsidRPr="00DB5112">
        <w:rPr>
          <w:rFonts w:ascii="Times New Roman" w:hAnsi="Times New Roman"/>
          <w:bCs/>
          <w:szCs w:val="28"/>
          <w:lang w:val="pt-BR"/>
        </w:rPr>
        <w:t xml:space="preserve">- Kiến thức: </w:t>
      </w:r>
      <w:r w:rsidR="00DB5112" w:rsidRPr="00DB5112">
        <w:rPr>
          <w:rStyle w:val="fontstyle01"/>
          <w:sz w:val="28"/>
          <w:szCs w:val="28"/>
        </w:rPr>
        <w:t xml:space="preserve">Trang bị những kiến thức cơ bản và cốt lõi về thông số hình học của dụng cụ cắt và lớp cắt; vật liệu dụng cụ cắt; các quá trình, hiện tượng vật lý xảy ra trong quá trình gia công kim loại bằng dụng cụ cắt. </w:t>
      </w:r>
      <w:r w:rsidR="00DB5112" w:rsidRPr="00DB5112">
        <w:rPr>
          <w:rFonts w:ascii="Times New Roman" w:hAnsi="Times New Roman"/>
          <w:szCs w:val="28"/>
          <w:lang w:val="vi-VN"/>
        </w:rPr>
        <w:t xml:space="preserve">Nhằm </w:t>
      </w:r>
      <w:r w:rsidRPr="00DB5112">
        <w:rPr>
          <w:rFonts w:ascii="Times New Roman" w:hAnsi="Times New Roman"/>
          <w:szCs w:val="28"/>
          <w:lang w:val="vi-VN"/>
        </w:rPr>
        <w:t xml:space="preserve">giúp </w:t>
      </w:r>
      <w:r w:rsidR="00AC00D4" w:rsidRPr="00DB5112">
        <w:rPr>
          <w:rFonts w:ascii="Times New Roman" w:hAnsi="Times New Roman"/>
          <w:szCs w:val="28"/>
          <w:lang w:val="vi-VN"/>
        </w:rPr>
        <w:t>sinh viên</w:t>
      </w:r>
      <w:r w:rsidRPr="00DB5112">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lastRenderedPageBreak/>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618765F2" w14:textId="77777777" w:rsidR="00C22286" w:rsidRPr="00AC00D4" w:rsidRDefault="00C22286" w:rsidP="00C22286">
            <w:pPr>
              <w:spacing w:before="120" w:after="120" w:line="240" w:lineRule="auto"/>
              <w:rPr>
                <w:sz w:val="28"/>
                <w:szCs w:val="28"/>
              </w:rPr>
            </w:pPr>
            <w:r w:rsidRPr="00AC00D4">
              <w:rPr>
                <w:sz w:val="28"/>
                <w:szCs w:val="28"/>
              </w:rPr>
              <w:t>1.6 Hiện tượng Nhiệt</w:t>
            </w:r>
            <w:r>
              <w:rPr>
                <w:sz w:val="28"/>
                <w:szCs w:val="28"/>
              </w:rPr>
              <w:t>.</w:t>
            </w:r>
          </w:p>
          <w:p w14:paraId="13C65A74" w14:textId="2BE0A042" w:rsidR="00C22286" w:rsidRPr="00AC00D4" w:rsidRDefault="00C22286" w:rsidP="00C22286">
            <w:pPr>
              <w:spacing w:before="120" w:after="120" w:line="240" w:lineRule="auto"/>
              <w:rPr>
                <w:rFonts w:eastAsia="Times New Roman"/>
                <w:bCs/>
                <w:sz w:val="28"/>
                <w:szCs w:val="28"/>
              </w:rPr>
            </w:pPr>
            <w:r w:rsidRPr="00AC00D4">
              <w:rPr>
                <w:sz w:val="28"/>
                <w:szCs w:val="28"/>
              </w:rPr>
              <w:t>1.7 Hiện tượng mòn dao</w:t>
            </w:r>
            <w:r>
              <w:rPr>
                <w:sz w:val="28"/>
                <w:szCs w:val="28"/>
              </w:rPr>
              <w:t>.</w:t>
            </w:r>
          </w:p>
        </w:tc>
        <w:tc>
          <w:tcPr>
            <w:tcW w:w="918" w:type="dxa"/>
            <w:shd w:val="clear" w:color="auto" w:fill="auto"/>
            <w:vAlign w:val="center"/>
          </w:tcPr>
          <w:p w14:paraId="3B88DD1F" w14:textId="2B5C10CE" w:rsidR="00EA57F5" w:rsidRPr="00EA57F5" w:rsidRDefault="00EA57F5" w:rsidP="004E5264">
            <w:pPr>
              <w:spacing w:before="120" w:after="120" w:line="240" w:lineRule="auto"/>
              <w:jc w:val="center"/>
              <w:rPr>
                <w:rFonts w:eastAsia="Times New Roman"/>
                <w:b/>
                <w:bCs/>
                <w:sz w:val="28"/>
                <w:szCs w:val="28"/>
              </w:rPr>
            </w:pPr>
            <w:r w:rsidRPr="00EA57F5">
              <w:rPr>
                <w:rFonts w:eastAsia="Times New Roman"/>
                <w:b/>
                <w:bCs/>
                <w:color w:val="FF0000"/>
                <w:sz w:val="28"/>
                <w:szCs w:val="28"/>
              </w:rPr>
              <w:lastRenderedPageBreak/>
              <w:t>5</w:t>
            </w:r>
          </w:p>
        </w:tc>
        <w:tc>
          <w:tcPr>
            <w:tcW w:w="979" w:type="dxa"/>
            <w:shd w:val="clear" w:color="auto" w:fill="auto"/>
            <w:vAlign w:val="center"/>
          </w:tcPr>
          <w:p w14:paraId="0C97C4F5" w14:textId="6CF64400" w:rsidR="00953F38" w:rsidRPr="00AC00D4" w:rsidRDefault="00EF0AE6"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2D758BC9" w14:textId="77777777" w:rsidR="00C22286" w:rsidRPr="00C22286" w:rsidRDefault="00C22286" w:rsidP="00C22286">
            <w:pPr>
              <w:spacing w:before="120" w:after="120" w:line="240" w:lineRule="auto"/>
              <w:rPr>
                <w:bCs/>
                <w:sz w:val="28"/>
                <w:szCs w:val="28"/>
              </w:rPr>
            </w:pPr>
            <w:r w:rsidRPr="00C22286">
              <w:rPr>
                <w:bCs/>
                <w:sz w:val="28"/>
                <w:szCs w:val="28"/>
              </w:rPr>
              <w:t>B. Lực cắt khi Tiện.</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5AB4E7C9" w:rsidR="00953F38" w:rsidRPr="00EA57F5" w:rsidRDefault="00EA57F5" w:rsidP="004E5264">
            <w:pPr>
              <w:spacing w:before="120" w:after="120" w:line="240" w:lineRule="auto"/>
              <w:jc w:val="center"/>
              <w:rPr>
                <w:rFonts w:eastAsia="Times New Roman"/>
                <w:b/>
                <w:bCs/>
                <w:sz w:val="28"/>
                <w:szCs w:val="28"/>
              </w:rPr>
            </w:pPr>
            <w:r>
              <w:rPr>
                <w:rFonts w:eastAsia="Times New Roman"/>
                <w:b/>
                <w:bCs/>
                <w:color w:val="FF0000"/>
                <w:sz w:val="28"/>
                <w:szCs w:val="28"/>
              </w:rPr>
              <w:t>20</w:t>
            </w:r>
            <w:r w:rsidRPr="00EA57F5">
              <w:rPr>
                <w:rFonts w:eastAsia="Times New Roman"/>
                <w:b/>
                <w:bCs/>
                <w:color w:val="FF0000"/>
                <w:sz w:val="28"/>
                <w:szCs w:val="28"/>
              </w:rPr>
              <w:t xml:space="preserve"> </w:t>
            </w:r>
          </w:p>
        </w:tc>
        <w:tc>
          <w:tcPr>
            <w:tcW w:w="979" w:type="dxa"/>
            <w:shd w:val="clear" w:color="auto" w:fill="auto"/>
            <w:vAlign w:val="center"/>
          </w:tcPr>
          <w:p w14:paraId="2629DF2D" w14:textId="080D6BCA" w:rsidR="00953F38" w:rsidRPr="00AC00D4" w:rsidRDefault="00EF0AE6" w:rsidP="004E5264">
            <w:pPr>
              <w:spacing w:before="120" w:after="120" w:line="240" w:lineRule="auto"/>
              <w:jc w:val="center"/>
              <w:rPr>
                <w:rFonts w:eastAsia="Times New Roman"/>
                <w:sz w:val="28"/>
                <w:szCs w:val="28"/>
              </w:rPr>
            </w:pPr>
            <w:r>
              <w:rPr>
                <w:rFonts w:eastAsia="Times New Roman"/>
                <w:sz w:val="28"/>
                <w:szCs w:val="28"/>
              </w:rPr>
              <w:t>20</w:t>
            </w:r>
          </w:p>
        </w:tc>
        <w:tc>
          <w:tcPr>
            <w:tcW w:w="2376" w:type="dxa"/>
            <w:shd w:val="clear" w:color="auto" w:fill="auto"/>
            <w:vAlign w:val="center"/>
          </w:tcPr>
          <w:p w14:paraId="2F638802"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6259C2DB" w14:textId="4A94A415" w:rsidR="00C22286" w:rsidRPr="00AC00D4" w:rsidRDefault="00C22286" w:rsidP="00C22286">
            <w:pPr>
              <w:spacing w:before="120" w:after="120" w:line="240" w:lineRule="auto"/>
              <w:rPr>
                <w:bCs/>
                <w:sz w:val="28"/>
                <w:szCs w:val="28"/>
                <w:lang w:val="de-DE"/>
              </w:rPr>
            </w:pPr>
            <w:r w:rsidRPr="00AC00D4">
              <w:rPr>
                <w:bCs/>
                <w:iCs/>
                <w:sz w:val="28"/>
                <w:szCs w:val="28"/>
              </w:rPr>
              <w:lastRenderedPageBreak/>
              <w:t>3.4. Công thức tính và trình tự chọn chế độ cắt khi Bào và Xọc</w:t>
            </w:r>
            <w:r>
              <w:rPr>
                <w:bCs/>
                <w:iCs/>
                <w:sz w:val="28"/>
                <w:szCs w:val="28"/>
              </w:rPr>
              <w:t>.</w:t>
            </w:r>
          </w:p>
        </w:tc>
        <w:tc>
          <w:tcPr>
            <w:tcW w:w="918" w:type="dxa"/>
            <w:shd w:val="clear" w:color="auto" w:fill="auto"/>
            <w:vAlign w:val="center"/>
          </w:tcPr>
          <w:p w14:paraId="28954039" w14:textId="648C52AB" w:rsidR="00EA57F5" w:rsidRPr="00EA57F5" w:rsidRDefault="00EA57F5" w:rsidP="004E5264">
            <w:pPr>
              <w:spacing w:before="120" w:after="120" w:line="240" w:lineRule="auto"/>
              <w:jc w:val="center"/>
              <w:rPr>
                <w:rFonts w:eastAsia="Times New Roman"/>
                <w:b/>
                <w:bCs/>
                <w:sz w:val="28"/>
                <w:szCs w:val="28"/>
              </w:rPr>
            </w:pPr>
            <w:r>
              <w:rPr>
                <w:rFonts w:eastAsia="Times New Roman"/>
                <w:b/>
                <w:bCs/>
                <w:color w:val="FF0000"/>
                <w:sz w:val="28"/>
                <w:szCs w:val="28"/>
              </w:rPr>
              <w:lastRenderedPageBreak/>
              <w:t>9</w:t>
            </w:r>
          </w:p>
        </w:tc>
        <w:tc>
          <w:tcPr>
            <w:tcW w:w="979" w:type="dxa"/>
            <w:shd w:val="clear" w:color="auto" w:fill="auto"/>
            <w:vAlign w:val="center"/>
          </w:tcPr>
          <w:p w14:paraId="00CD9D6F" w14:textId="6BE8FE27" w:rsidR="00953F38" w:rsidRPr="00AC00D4" w:rsidRDefault="00EF0AE6" w:rsidP="004E5264">
            <w:pPr>
              <w:spacing w:before="120" w:after="120" w:line="240" w:lineRule="auto"/>
              <w:jc w:val="center"/>
              <w:rPr>
                <w:rFonts w:eastAsia="Times New Roman"/>
                <w:sz w:val="28"/>
                <w:szCs w:val="28"/>
              </w:rPr>
            </w:pPr>
            <w:r>
              <w:rPr>
                <w:rFonts w:eastAsia="Times New Roman"/>
                <w:sz w:val="28"/>
                <w:szCs w:val="28"/>
              </w:rPr>
              <w:t>9</w:t>
            </w:r>
          </w:p>
        </w:tc>
        <w:tc>
          <w:tcPr>
            <w:tcW w:w="2376" w:type="dxa"/>
            <w:shd w:val="clear" w:color="auto" w:fill="auto"/>
            <w:vAlign w:val="center"/>
          </w:tcPr>
          <w:p w14:paraId="6B1D4CD1"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4E5264">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79A5BDF0" w:rsidR="00EA57F5" w:rsidRPr="00EA57F5" w:rsidRDefault="00EA57F5" w:rsidP="004E5264">
            <w:pPr>
              <w:spacing w:before="120" w:after="120" w:line="240" w:lineRule="auto"/>
              <w:jc w:val="center"/>
              <w:rPr>
                <w:rFonts w:eastAsia="Times New Roman"/>
                <w:b/>
                <w:bCs/>
                <w:sz w:val="28"/>
                <w:szCs w:val="28"/>
              </w:rPr>
            </w:pPr>
            <w:r w:rsidRPr="00EA57F5">
              <w:rPr>
                <w:rFonts w:eastAsia="Times New Roman"/>
                <w:b/>
                <w:bCs/>
                <w:color w:val="FF0000"/>
                <w:sz w:val="28"/>
                <w:szCs w:val="28"/>
              </w:rPr>
              <w:t>15</w:t>
            </w:r>
          </w:p>
        </w:tc>
        <w:tc>
          <w:tcPr>
            <w:tcW w:w="979" w:type="dxa"/>
            <w:shd w:val="clear" w:color="auto" w:fill="auto"/>
            <w:vAlign w:val="center"/>
          </w:tcPr>
          <w:p w14:paraId="111317F5" w14:textId="71749DBE" w:rsidR="00953F38" w:rsidRPr="00AC00D4" w:rsidRDefault="00EF0AE6" w:rsidP="004E5264">
            <w:pPr>
              <w:spacing w:before="120" w:after="120" w:line="240" w:lineRule="auto"/>
              <w:jc w:val="center"/>
              <w:rPr>
                <w:rFonts w:eastAsia="Times New Roman"/>
                <w:sz w:val="28"/>
                <w:szCs w:val="28"/>
              </w:rPr>
            </w:pPr>
            <w:r>
              <w:rPr>
                <w:rFonts w:eastAsia="Times New Roman"/>
                <w:sz w:val="28"/>
                <w:szCs w:val="28"/>
              </w:rPr>
              <w:t>1</w:t>
            </w:r>
            <w:r w:rsidR="00953F38" w:rsidRPr="00AC00D4">
              <w:rPr>
                <w:rFonts w:eastAsia="Times New Roman"/>
                <w:sz w:val="28"/>
                <w:szCs w:val="28"/>
              </w:rPr>
              <w:t>5</w:t>
            </w:r>
          </w:p>
        </w:tc>
        <w:tc>
          <w:tcPr>
            <w:tcW w:w="2376" w:type="dxa"/>
            <w:shd w:val="clear" w:color="auto" w:fill="auto"/>
            <w:vAlign w:val="center"/>
          </w:tcPr>
          <w:p w14:paraId="248AB96B"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14CC92B6" w14:textId="3D22DC06" w:rsidR="00942930" w:rsidRPr="00AC00D4" w:rsidRDefault="00942930" w:rsidP="00392E15">
            <w:pPr>
              <w:spacing w:before="120" w:after="120" w:line="240" w:lineRule="auto"/>
              <w:rPr>
                <w:bCs/>
                <w:sz w:val="28"/>
                <w:szCs w:val="28"/>
              </w:rPr>
            </w:pPr>
            <w:r w:rsidRPr="00AC00D4">
              <w:rPr>
                <w:sz w:val="28"/>
                <w:szCs w:val="28"/>
              </w:rPr>
              <w:t>5.5. Công thức tính và trình tự chọn chế độ cắt khi Khoan – Khoét – Doa</w:t>
            </w:r>
            <w:r>
              <w:rPr>
                <w:sz w:val="28"/>
                <w:szCs w:val="28"/>
              </w:rPr>
              <w:t>.</w:t>
            </w:r>
          </w:p>
        </w:tc>
        <w:tc>
          <w:tcPr>
            <w:tcW w:w="918" w:type="dxa"/>
            <w:shd w:val="clear" w:color="auto" w:fill="auto"/>
            <w:vAlign w:val="center"/>
          </w:tcPr>
          <w:p w14:paraId="07250818" w14:textId="6898A030" w:rsidR="00EA57F5" w:rsidRPr="00EA57F5" w:rsidRDefault="00EA57F5" w:rsidP="004E5264">
            <w:pPr>
              <w:spacing w:before="120" w:after="120" w:line="240" w:lineRule="auto"/>
              <w:jc w:val="center"/>
              <w:rPr>
                <w:rFonts w:eastAsia="Times New Roman"/>
                <w:b/>
                <w:bCs/>
                <w:sz w:val="28"/>
                <w:szCs w:val="28"/>
              </w:rPr>
            </w:pPr>
            <w:r w:rsidRPr="00EA57F5">
              <w:rPr>
                <w:rFonts w:eastAsia="Times New Roman"/>
                <w:b/>
                <w:bCs/>
                <w:color w:val="FF0000"/>
                <w:sz w:val="28"/>
                <w:szCs w:val="28"/>
              </w:rPr>
              <w:t>9</w:t>
            </w:r>
          </w:p>
        </w:tc>
        <w:tc>
          <w:tcPr>
            <w:tcW w:w="979" w:type="dxa"/>
            <w:shd w:val="clear" w:color="auto" w:fill="auto"/>
            <w:vAlign w:val="center"/>
          </w:tcPr>
          <w:p w14:paraId="32B42822" w14:textId="0109D673" w:rsidR="00953F38" w:rsidRPr="00AC00D4" w:rsidRDefault="00EF0AE6" w:rsidP="004E5264">
            <w:pPr>
              <w:spacing w:before="120" w:after="120" w:line="240" w:lineRule="auto"/>
              <w:jc w:val="center"/>
              <w:rPr>
                <w:rFonts w:eastAsia="Times New Roman"/>
                <w:sz w:val="28"/>
                <w:szCs w:val="28"/>
              </w:rPr>
            </w:pPr>
            <w:r>
              <w:rPr>
                <w:rFonts w:eastAsia="Times New Roman"/>
                <w:sz w:val="28"/>
                <w:szCs w:val="28"/>
              </w:rPr>
              <w:t>9</w:t>
            </w:r>
          </w:p>
        </w:tc>
        <w:tc>
          <w:tcPr>
            <w:tcW w:w="2376" w:type="dxa"/>
            <w:shd w:val="clear" w:color="auto" w:fill="auto"/>
            <w:vAlign w:val="center"/>
          </w:tcPr>
          <w:p w14:paraId="447468A8"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75E44611" w:rsidR="00953F38" w:rsidRPr="00AC00D4" w:rsidRDefault="00EF0AE6" w:rsidP="004E5264">
            <w:pPr>
              <w:spacing w:before="120" w:after="120" w:line="240" w:lineRule="auto"/>
              <w:jc w:val="center"/>
              <w:rPr>
                <w:rFonts w:eastAsia="Times New Roman"/>
                <w:b/>
                <w:sz w:val="28"/>
                <w:szCs w:val="28"/>
              </w:rPr>
            </w:pPr>
            <w:r>
              <w:rPr>
                <w:rFonts w:eastAsia="Times New Roman"/>
                <w:b/>
                <w:sz w:val="28"/>
                <w:szCs w:val="28"/>
              </w:rPr>
              <w:t>6</w:t>
            </w:r>
            <w:r w:rsidR="00953F38" w:rsidRPr="00AC00D4">
              <w:rPr>
                <w:rFonts w:eastAsia="Times New Roman"/>
                <w:b/>
                <w:sz w:val="28"/>
                <w:szCs w:val="28"/>
              </w:rPr>
              <w:t>0</w:t>
            </w:r>
          </w:p>
        </w:tc>
        <w:tc>
          <w:tcPr>
            <w:tcW w:w="979" w:type="dxa"/>
            <w:shd w:val="clear" w:color="auto" w:fill="auto"/>
            <w:vAlign w:val="center"/>
          </w:tcPr>
          <w:p w14:paraId="17C1E843" w14:textId="0E9DA1FE" w:rsidR="00953F38" w:rsidRPr="00AC00D4" w:rsidRDefault="00EF0AE6" w:rsidP="004E5264">
            <w:pPr>
              <w:spacing w:before="120" w:after="120" w:line="240" w:lineRule="auto"/>
              <w:jc w:val="center"/>
              <w:rPr>
                <w:rFonts w:eastAsia="Times New Roman"/>
                <w:b/>
                <w:sz w:val="28"/>
                <w:szCs w:val="28"/>
              </w:rPr>
            </w:pPr>
            <w:r>
              <w:rPr>
                <w:rFonts w:eastAsia="Times New Roman"/>
                <w:b/>
                <w:sz w:val="28"/>
                <w:szCs w:val="28"/>
              </w:rPr>
              <w:t>5</w:t>
            </w:r>
            <w:r w:rsidR="00953F38" w:rsidRPr="00AC00D4">
              <w:rPr>
                <w:rFonts w:eastAsia="Times New Roman"/>
                <w:b/>
                <w:sz w:val="28"/>
                <w:szCs w:val="28"/>
              </w:rPr>
              <w:t>8</w:t>
            </w:r>
          </w:p>
        </w:tc>
        <w:tc>
          <w:tcPr>
            <w:tcW w:w="2376" w:type="dxa"/>
            <w:shd w:val="clear" w:color="auto" w:fill="auto"/>
            <w:vAlign w:val="center"/>
          </w:tcPr>
          <w:p w14:paraId="04F822E4" w14:textId="77777777" w:rsidR="00953F38" w:rsidRPr="00AC00D4"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7B7EDF6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EF0AE6">
        <w:rPr>
          <w:rFonts w:eastAsia="Times New Roman"/>
          <w:iCs/>
          <w:sz w:val="28"/>
          <w:szCs w:val="28"/>
          <w:lang w:val="pt-BR"/>
        </w:rPr>
        <w:t>5</w:t>
      </w:r>
      <w:r w:rsidRPr="00AC00D4">
        <w:rPr>
          <w:rFonts w:eastAsia="Times New Roman"/>
          <w:iCs/>
          <w:sz w:val="28"/>
          <w:szCs w:val="28"/>
          <w:lang w:val="pt-BR"/>
        </w:rPr>
        <w:t xml:space="preserve">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7EE4BA06"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w:t>
      </w:r>
      <w:r w:rsidRPr="00AC00D4">
        <w:rPr>
          <w:iCs/>
          <w:sz w:val="28"/>
          <w:szCs w:val="28"/>
        </w:rPr>
        <w:t xml:space="preserve"> viên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lastRenderedPageBreak/>
        <w:t>2. Nội dung:</w:t>
      </w:r>
    </w:p>
    <w:p w14:paraId="1109975F" w14:textId="20DCEBB8" w:rsidR="00E400A7" w:rsidRPr="00AC00D4" w:rsidRDefault="00E400A7" w:rsidP="00953F38">
      <w:pPr>
        <w:spacing w:before="120" w:after="120" w:line="240" w:lineRule="auto"/>
        <w:jc w:val="both"/>
        <w:rPr>
          <w:sz w:val="28"/>
          <w:szCs w:val="28"/>
        </w:rPr>
      </w:pPr>
      <w:r w:rsidRPr="00AC00D4">
        <w:rPr>
          <w:sz w:val="28"/>
          <w:szCs w:val="28"/>
        </w:rPr>
        <w:t>1.1 Sự hình thành phoi</w:t>
      </w:r>
      <w:r w:rsidR="00CC7DE7">
        <w:rPr>
          <w:sz w:val="28"/>
          <w:szCs w:val="28"/>
        </w:rPr>
        <w:t>.</w:t>
      </w:r>
    </w:p>
    <w:p w14:paraId="5D8A2C42" w14:textId="3785260F" w:rsidR="00953F38" w:rsidRPr="00AC00D4" w:rsidRDefault="00953F38" w:rsidP="00953F38">
      <w:pPr>
        <w:spacing w:before="120" w:after="120" w:line="240" w:lineRule="auto"/>
        <w:jc w:val="both"/>
        <w:rPr>
          <w:caps/>
          <w:sz w:val="28"/>
          <w:szCs w:val="28"/>
        </w:rPr>
      </w:pPr>
      <w:r w:rsidRPr="00AC00D4">
        <w:rPr>
          <w:sz w:val="28"/>
          <w:szCs w:val="28"/>
        </w:rPr>
        <w:t>1.</w:t>
      </w:r>
      <w:r w:rsidR="00E400A7" w:rsidRPr="00AC00D4">
        <w:rPr>
          <w:sz w:val="28"/>
          <w:szCs w:val="28"/>
        </w:rPr>
        <w:t>2</w:t>
      </w:r>
      <w:r w:rsidRPr="00AC00D4">
        <w:rPr>
          <w:sz w:val="28"/>
          <w:szCs w:val="28"/>
        </w:rPr>
        <w:t xml:space="preserve"> </w:t>
      </w:r>
      <w:r w:rsidRPr="00AC00D4">
        <w:rPr>
          <w:bCs/>
          <w:iCs/>
          <w:sz w:val="28"/>
          <w:szCs w:val="28"/>
        </w:rPr>
        <w:t>Các loại phoi</w:t>
      </w:r>
      <w:r w:rsidR="00CC7DE7">
        <w:rPr>
          <w:bCs/>
          <w:iCs/>
          <w:sz w:val="28"/>
          <w:szCs w:val="28"/>
        </w:rPr>
        <w:t>.</w:t>
      </w:r>
    </w:p>
    <w:p w14:paraId="18D0D6D1" w14:textId="0A11EEB6"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.1 Phoi xếp</w:t>
      </w:r>
      <w:r w:rsidR="00CC7DE7">
        <w:rPr>
          <w:sz w:val="28"/>
          <w:szCs w:val="28"/>
        </w:rPr>
        <w:t>.</w:t>
      </w:r>
    </w:p>
    <w:p w14:paraId="1ECDC68D" w14:textId="6CFF66C0"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.2 Phoi bậc</w:t>
      </w:r>
      <w:r w:rsidR="00CC7DE7">
        <w:rPr>
          <w:sz w:val="28"/>
          <w:szCs w:val="28"/>
        </w:rPr>
        <w:t>.</w:t>
      </w:r>
    </w:p>
    <w:p w14:paraId="5746D2A8" w14:textId="1D15BB27"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.3 Phoi dây</w:t>
      </w:r>
      <w:r w:rsidR="00CC7DE7">
        <w:rPr>
          <w:sz w:val="28"/>
          <w:szCs w:val="28"/>
        </w:rPr>
        <w:t>.</w:t>
      </w:r>
    </w:p>
    <w:p w14:paraId="530C6327" w14:textId="65B9941E"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.4 Phoi vụn</w:t>
      </w:r>
      <w:r w:rsidR="00CC7DE7">
        <w:rPr>
          <w:sz w:val="28"/>
          <w:szCs w:val="28"/>
        </w:rPr>
        <w:t>.</w:t>
      </w:r>
    </w:p>
    <w:p w14:paraId="1D44AD21" w14:textId="1B7431A5"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53A14C40"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6DF70DC3"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39D7DBDD"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91A8806"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515E43B6" w14:textId="79E126BE" w:rsidR="00953F38" w:rsidRPr="00AC00D4" w:rsidRDefault="00446BD7" w:rsidP="00953F38">
      <w:pPr>
        <w:spacing w:before="120" w:after="120" w:line="240" w:lineRule="auto"/>
        <w:ind w:left="720"/>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45F50344" w14:textId="179A43E1" w:rsidR="009E23FB" w:rsidRPr="00AC00D4" w:rsidRDefault="009E23FB" w:rsidP="009E23FB">
      <w:pPr>
        <w:spacing w:before="120" w:after="120" w:line="240" w:lineRule="auto"/>
        <w:rPr>
          <w:sz w:val="28"/>
          <w:szCs w:val="28"/>
        </w:rPr>
      </w:pPr>
      <w:r w:rsidRPr="00AC00D4">
        <w:rPr>
          <w:sz w:val="28"/>
          <w:szCs w:val="28"/>
        </w:rPr>
        <w:t>1.6 Hiện tượng Nhiệt</w:t>
      </w:r>
      <w:r w:rsidR="00CC7DE7">
        <w:rPr>
          <w:sz w:val="28"/>
          <w:szCs w:val="28"/>
        </w:rPr>
        <w:t>.</w:t>
      </w:r>
    </w:p>
    <w:p w14:paraId="087F52F3" w14:textId="6436A1BB" w:rsidR="009E23FB" w:rsidRPr="00AC00D4" w:rsidRDefault="009E23FB" w:rsidP="009E23FB">
      <w:pPr>
        <w:spacing w:before="120" w:after="120" w:line="240" w:lineRule="auto"/>
        <w:rPr>
          <w:bCs/>
          <w:sz w:val="28"/>
          <w:szCs w:val="28"/>
        </w:rPr>
      </w:pPr>
      <w:r w:rsidRPr="00AC00D4">
        <w:rPr>
          <w:sz w:val="28"/>
          <w:szCs w:val="28"/>
        </w:rPr>
        <w:t>1.7 Hiện tượng mòn dao</w:t>
      </w:r>
      <w:r w:rsidR="00CC7DE7">
        <w:rPr>
          <w:sz w:val="28"/>
          <w:szCs w:val="28"/>
        </w:rPr>
        <w:t>.</w:t>
      </w:r>
    </w:p>
    <w:p w14:paraId="285871F0" w14:textId="57BCE1E5"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 xml:space="preserve">Thời gian: </w:t>
      </w:r>
      <w:r w:rsidR="00EF0AE6">
        <w:rPr>
          <w:rFonts w:eastAsia="Times New Roman"/>
          <w:iCs/>
          <w:sz w:val="28"/>
          <w:szCs w:val="28"/>
          <w:lang w:val="pt-BR"/>
        </w:rPr>
        <w:t>20</w:t>
      </w:r>
      <w:r w:rsidRPr="00AC00D4">
        <w:rPr>
          <w:rFonts w:eastAsia="Times New Roman"/>
          <w:iCs/>
          <w:sz w:val="28"/>
          <w:szCs w:val="28"/>
          <w:lang w:val="pt-BR"/>
        </w:rPr>
        <w:t xml:space="preserve">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53B5F3E7"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5CD315FB" w14:textId="44243CA0" w:rsidR="00953F38" w:rsidRPr="00AC00D4" w:rsidRDefault="00953F38" w:rsidP="00953F38">
      <w:pPr>
        <w:tabs>
          <w:tab w:val="right" w:leader="dot" w:pos="3331"/>
        </w:tabs>
        <w:spacing w:before="120" w:after="120" w:line="240" w:lineRule="auto"/>
        <w:rPr>
          <w:b/>
          <w:sz w:val="28"/>
          <w:szCs w:val="28"/>
        </w:rPr>
      </w:pPr>
      <w:r w:rsidRPr="00AC00D4">
        <w:rPr>
          <w:b/>
          <w:sz w:val="28"/>
          <w:szCs w:val="28"/>
        </w:rPr>
        <w:t>A</w:t>
      </w:r>
      <w:r w:rsidRPr="00AC00D4">
        <w:rPr>
          <w:rFonts w:eastAsia="Times New Roman"/>
          <w:b/>
          <w:sz w:val="28"/>
          <w:szCs w:val="28"/>
        </w:rPr>
        <w:t>.</w:t>
      </w:r>
      <w:r w:rsidRPr="00AC00D4">
        <w:rPr>
          <w:b/>
          <w:bCs/>
          <w:sz w:val="28"/>
          <w:szCs w:val="28"/>
          <w:lang w:val="de-DE"/>
        </w:rPr>
        <w:t xml:space="preserve"> </w:t>
      </w:r>
      <w:r w:rsidRPr="00AC00D4">
        <w:rPr>
          <w:b/>
          <w:sz w:val="28"/>
          <w:szCs w:val="28"/>
        </w:rPr>
        <w:t xml:space="preserve">Khái niệm về </w:t>
      </w:r>
      <w:r w:rsidR="004D2BBD" w:rsidRPr="00AC00D4">
        <w:rPr>
          <w:b/>
          <w:sz w:val="28"/>
          <w:szCs w:val="28"/>
        </w:rPr>
        <w:t xml:space="preserve">Tiện </w:t>
      </w:r>
      <w:r w:rsidRPr="00AC00D4">
        <w:rPr>
          <w:b/>
          <w:sz w:val="28"/>
          <w:szCs w:val="28"/>
        </w:rPr>
        <w:t>và dao tiện</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lastRenderedPageBreak/>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5BB720A2" w14:textId="370C0C1E" w:rsidR="00953F38" w:rsidRPr="00AC00D4" w:rsidRDefault="00953F38" w:rsidP="00953F38">
      <w:pPr>
        <w:spacing w:before="120" w:after="120" w:line="240" w:lineRule="auto"/>
        <w:rPr>
          <w:b/>
          <w:bCs/>
          <w:sz w:val="28"/>
          <w:szCs w:val="28"/>
        </w:rPr>
      </w:pPr>
      <w:r w:rsidRPr="00AC00D4">
        <w:rPr>
          <w:b/>
          <w:sz w:val="28"/>
          <w:szCs w:val="28"/>
        </w:rPr>
        <w:t xml:space="preserve">B. Lực cắt khi </w:t>
      </w:r>
      <w:r w:rsidR="004D2BBD" w:rsidRPr="00AC00D4">
        <w:rPr>
          <w:b/>
          <w:sz w:val="28"/>
          <w:szCs w:val="28"/>
        </w:rPr>
        <w:t>Tiện</w:t>
      </w:r>
      <w:r w:rsidR="00BA33E4">
        <w:rPr>
          <w:b/>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30DC827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EF0AE6">
        <w:rPr>
          <w:rFonts w:eastAsia="Times New Roman"/>
          <w:iCs/>
          <w:sz w:val="28"/>
          <w:szCs w:val="28"/>
          <w:lang w:val="pt-BR"/>
        </w:rPr>
        <w:t>9</w:t>
      </w:r>
      <w:r w:rsidRPr="00AC00D4">
        <w:rPr>
          <w:rFonts w:eastAsia="Times New Roman"/>
          <w:iCs/>
          <w:sz w:val="28"/>
          <w:szCs w:val="28"/>
          <w:lang w:val="pt-BR"/>
        </w:rPr>
        <w:t xml:space="preserve">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63044242"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lastRenderedPageBreak/>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Pr="00AC00D4" w:rsidRDefault="00446BD7" w:rsidP="00953F38">
      <w:pPr>
        <w:spacing w:before="120" w:after="120" w:line="240" w:lineRule="auto"/>
        <w:ind w:left="720"/>
        <w:rPr>
          <w:rFonts w:eastAsia="Times New Roman"/>
          <w:sz w:val="28"/>
          <w:szCs w:val="28"/>
          <w:lang w:val="sv-SE"/>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170E45CD" w14:textId="1686E6A1"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EF0AE6">
        <w:rPr>
          <w:rFonts w:eastAsia="Times New Roman"/>
          <w:iCs/>
          <w:sz w:val="28"/>
          <w:szCs w:val="28"/>
          <w:lang w:val="pt-BR"/>
        </w:rPr>
        <w:t>1</w:t>
      </w:r>
      <w:r w:rsidRPr="00AC00D4">
        <w:rPr>
          <w:rFonts w:eastAsia="Times New Roman"/>
          <w:iCs/>
          <w:sz w:val="28"/>
          <w:szCs w:val="28"/>
          <w:lang w:val="pt-BR"/>
        </w:rPr>
        <w:t>5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760FA1C1"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953F38">
      <w:pPr>
        <w:spacing w:before="120" w:after="120" w:line="240" w:lineRule="auto"/>
        <w:ind w:firstLine="720"/>
        <w:rPr>
          <w:bCs/>
          <w:iCs/>
          <w:sz w:val="28"/>
          <w:szCs w:val="28"/>
        </w:rPr>
      </w:pPr>
      <w:r w:rsidRPr="00AC00D4">
        <w:rPr>
          <w:bCs/>
          <w:iCs/>
          <w:sz w:val="28"/>
          <w:szCs w:val="28"/>
        </w:rPr>
        <w:t>4</w:t>
      </w:r>
      <w:r w:rsidR="00953F38" w:rsidRPr="00AC00D4">
        <w:rPr>
          <w:bCs/>
          <w:iCs/>
          <w:sz w:val="28"/>
          <w:szCs w:val="28"/>
        </w:rPr>
        <w:t>.4. Bài tập</w:t>
      </w:r>
    </w:p>
    <w:p w14:paraId="5B64BEB0" w14:textId="5340940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EF0AE6">
        <w:rPr>
          <w:rFonts w:eastAsia="Times New Roman"/>
          <w:iCs/>
          <w:sz w:val="28"/>
          <w:szCs w:val="28"/>
          <w:lang w:val="pt-BR"/>
        </w:rPr>
        <w:t>9</w:t>
      </w:r>
      <w:r w:rsidRPr="00AC00D4">
        <w:rPr>
          <w:rFonts w:eastAsia="Times New Roman"/>
          <w:iCs/>
          <w:sz w:val="28"/>
          <w:szCs w:val="28"/>
          <w:lang w:val="pt-BR"/>
        </w:rPr>
        <w:t xml:space="preserve">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0DAEF7E7"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lastRenderedPageBreak/>
        <w:t xml:space="preserve">- Qua bài học này </w:t>
      </w:r>
      <w:r w:rsidR="00F20A55">
        <w:rPr>
          <w:iCs/>
          <w:sz w:val="28"/>
          <w:szCs w:val="28"/>
        </w:rPr>
        <w:t>sinh viên</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Pr="00AC00D4" w:rsidRDefault="00446BD7" w:rsidP="00953F38">
      <w:pPr>
        <w:spacing w:before="120" w:after="120" w:line="240" w:lineRule="auto"/>
        <w:ind w:left="720"/>
        <w:rPr>
          <w:b/>
          <w:iCs/>
          <w:sz w:val="28"/>
          <w:szCs w:val="28"/>
          <w:lang w:val="sv-SE"/>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lastRenderedPageBreak/>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3F95CC31"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Kiến thức: </w:t>
      </w:r>
      <w:r w:rsidR="00DB5112" w:rsidRPr="00DB5112">
        <w:rPr>
          <w:rStyle w:val="fontstyle01"/>
          <w:sz w:val="28"/>
          <w:szCs w:val="28"/>
        </w:rPr>
        <w:t xml:space="preserve">Trang bị những kiến thức cơ bản và cốt lõi về thông số hình học của dụng cụ cắt và lớp cắt; vật liệu dụng cụ cắt; các quá trình, hiện tượng vật lý xảy ra trong quá trình gia công kim loại bằng dụng cụ cắt. </w:t>
      </w:r>
      <w:r w:rsidR="00DB5112" w:rsidRPr="00DB5112">
        <w:rPr>
          <w:sz w:val="28"/>
          <w:szCs w:val="28"/>
          <w:lang w:val="vi-VN"/>
        </w:rPr>
        <w:t>Nhằm giúp sinh viên có khả năng lựa chọn dụng cụ cắt, và tính toán các số thông số chế độ cắt phù hợp cho một số phương pháp gia công cơ bản.</w:t>
      </w:r>
    </w:p>
    <w:p w14:paraId="35C62B37" w14:textId="26AB18CD"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Kỹ năng: </w:t>
      </w:r>
      <w:r w:rsidR="00393013" w:rsidRPr="00AC00D4">
        <w:rPr>
          <w:sz w:val="28"/>
          <w:szCs w:val="28"/>
          <w:lang w:val="pt-BR"/>
        </w:rPr>
        <w:t xml:space="preserve">Ứng dụng các kiến thức được học của môn học Nguyên lý cắt kim loại vào các môn học thực hành: Tiện, Phay tại xưởng trường và trong sản xuất công nghiệp. </w:t>
      </w:r>
      <w:r w:rsidR="00393013" w:rsidRPr="00AC00D4">
        <w:rPr>
          <w:bCs/>
          <w:sz w:val="28"/>
          <w:szCs w:val="28"/>
        </w:rPr>
        <w:t>Ứng dụng c</w:t>
      </w:r>
      <w:r w:rsidR="00393013" w:rsidRPr="00AC00D4">
        <w:rPr>
          <w:sz w:val="28"/>
          <w:szCs w:val="28"/>
          <w:lang w:val="pt-BR"/>
        </w:rPr>
        <w:t xml:space="preserve">ác kiến thức được học để giải thích những hiện tượng xảy ra trong quá trình cắt gọt tại xưởng </w:t>
      </w:r>
      <w:r w:rsidR="00393013">
        <w:rPr>
          <w:sz w:val="28"/>
          <w:szCs w:val="28"/>
          <w:lang w:val="pt-BR"/>
        </w:rPr>
        <w:t>thực hành</w:t>
      </w:r>
      <w:r w:rsidR="00393013" w:rsidRPr="00AC00D4">
        <w:rPr>
          <w:sz w:val="28"/>
          <w:szCs w:val="28"/>
          <w:lang w:val="pt-BR"/>
        </w:rPr>
        <w:t xml:space="preserve"> và trong sản xuất công nghiệp.</w:t>
      </w:r>
    </w:p>
    <w:p w14:paraId="0E74B001" w14:textId="56800B0C"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Năng lực tự chủ và trách nhiệm: </w:t>
      </w:r>
      <w:r w:rsidR="00BB0FE7" w:rsidRPr="00ED255D">
        <w:rPr>
          <w:szCs w:val="28"/>
        </w:rPr>
        <w:t xml:space="preserve">Chủ </w:t>
      </w:r>
      <w:r w:rsidR="00BB0FE7" w:rsidRPr="00ED255D">
        <w:rPr>
          <w:sz w:val="28"/>
          <w:szCs w:val="28"/>
        </w:rPr>
        <w:t>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02F7DB28"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w:t>
      </w:r>
      <w:r w:rsidR="00393013">
        <w:rPr>
          <w:sz w:val="28"/>
          <w:szCs w:val="28"/>
          <w:lang w:val="pl-PL"/>
        </w:rPr>
        <w:t>c</w:t>
      </w:r>
      <w:r w:rsidRPr="00AC00D4">
        <w:rPr>
          <w:sz w:val="28"/>
          <w:szCs w:val="28"/>
          <w:lang w:val="pl-PL"/>
        </w:rPr>
        <w:t xml:space="preserve">ao đẳng, </w:t>
      </w:r>
      <w:r w:rsidR="006C32BA" w:rsidRPr="00ED255D">
        <w:rPr>
          <w:bCs/>
          <w:sz w:val="28"/>
          <w:szCs w:val="28"/>
          <w:lang w:val="pt-BR"/>
        </w:rPr>
        <w:t>ngành học Công nghệ chế tạo máy, Kỹ thuật cơ khí, Cắt gọt kim loại.</w:t>
      </w:r>
      <w:r w:rsidRPr="00AC00D4">
        <w:rPr>
          <w:sz w:val="28"/>
          <w:szCs w:val="28"/>
          <w:lang w:val="pl-PL"/>
        </w:rPr>
        <w:t>.</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65AE1A31"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AC00D4">
        <w:rPr>
          <w:sz w:val="28"/>
          <w:szCs w:val="28"/>
          <w:lang w:val="sv-SE"/>
        </w:rPr>
        <w:t>sinh viên</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7777777"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Khác: theo 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lastRenderedPageBreak/>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2B5E"/>
    <w:rsid w:val="000A7CAD"/>
    <w:rsid w:val="00251890"/>
    <w:rsid w:val="002851E7"/>
    <w:rsid w:val="002D630C"/>
    <w:rsid w:val="00392E15"/>
    <w:rsid w:val="00393013"/>
    <w:rsid w:val="00446BD7"/>
    <w:rsid w:val="004B7482"/>
    <w:rsid w:val="004D1C85"/>
    <w:rsid w:val="004D2BBD"/>
    <w:rsid w:val="006745C7"/>
    <w:rsid w:val="006C32BA"/>
    <w:rsid w:val="007159F5"/>
    <w:rsid w:val="007B375D"/>
    <w:rsid w:val="0083793D"/>
    <w:rsid w:val="008639DF"/>
    <w:rsid w:val="00942930"/>
    <w:rsid w:val="00953F38"/>
    <w:rsid w:val="009E23FB"/>
    <w:rsid w:val="009E7DEE"/>
    <w:rsid w:val="00A82354"/>
    <w:rsid w:val="00AC00D4"/>
    <w:rsid w:val="00AC7E5C"/>
    <w:rsid w:val="00BA33E4"/>
    <w:rsid w:val="00BB0FE7"/>
    <w:rsid w:val="00BE4DA4"/>
    <w:rsid w:val="00C22286"/>
    <w:rsid w:val="00CC7DE7"/>
    <w:rsid w:val="00D17648"/>
    <w:rsid w:val="00DB5112"/>
    <w:rsid w:val="00DE7EAB"/>
    <w:rsid w:val="00E400A7"/>
    <w:rsid w:val="00E908A9"/>
    <w:rsid w:val="00EA57F5"/>
    <w:rsid w:val="00EF0AE6"/>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character" w:customStyle="1" w:styleId="fontstyle01">
    <w:name w:val="fontstyle01"/>
    <w:basedOn w:val="DefaultParagraphFont"/>
    <w:rsid w:val="00DB511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25</cp:revision>
  <dcterms:created xsi:type="dcterms:W3CDTF">2019-08-24T17:00:00Z</dcterms:created>
  <dcterms:modified xsi:type="dcterms:W3CDTF">2024-05-29T08:17:00Z</dcterms:modified>
</cp:coreProperties>
</file>